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8D" w:rsidRPr="00EF4DD8" w:rsidRDefault="00330F8D" w:rsidP="00330F8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D11DE5" w:rsidRDefault="00D11DE5" w:rsidP="00330F8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30F8D" w:rsidRPr="000F5854" w:rsidRDefault="00330F8D" w:rsidP="00330F8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C66C8" w:rsidRPr="00153E6D" w:rsidRDefault="003C66C8" w:rsidP="00D62DC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153E6D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153E6D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153E6D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153E6D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153E6D" w:rsidTr="00330F8D">
        <w:tc>
          <w:tcPr>
            <w:tcW w:w="1234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153E6D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330F8D" w:rsidRPr="00153E6D" w:rsidTr="00330F8D">
        <w:trPr>
          <w:trHeight w:val="375"/>
        </w:trPr>
        <w:tc>
          <w:tcPr>
            <w:tcW w:w="1234" w:type="dxa"/>
            <w:vAlign w:val="center"/>
          </w:tcPr>
          <w:p w:rsidR="00330F8D" w:rsidRPr="00153E6D" w:rsidRDefault="00330F8D" w:rsidP="00330F8D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330F8D" w:rsidRPr="00330F8D" w:rsidRDefault="00330F8D" w:rsidP="00330F8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30F8D">
              <w:rPr>
                <w:rFonts w:ascii="Times New Roman" w:hAnsi="Times New Roman"/>
                <w:color w:val="000000"/>
                <w:sz w:val="23"/>
                <w:szCs w:val="23"/>
              </w:rPr>
              <w:t>Пероксид водорода</w:t>
            </w:r>
          </w:p>
        </w:tc>
        <w:tc>
          <w:tcPr>
            <w:tcW w:w="3800" w:type="dxa"/>
          </w:tcPr>
          <w:p w:rsidR="00330F8D" w:rsidRPr="00330F8D" w:rsidRDefault="00330F8D" w:rsidP="00330F8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30F8D">
              <w:rPr>
                <w:rFonts w:ascii="Times New Roman" w:hAnsi="Times New Roman"/>
                <w:color w:val="000000"/>
                <w:sz w:val="23"/>
                <w:szCs w:val="23"/>
              </w:rPr>
              <w:t>химически чистый</w:t>
            </w:r>
          </w:p>
        </w:tc>
        <w:tc>
          <w:tcPr>
            <w:tcW w:w="3803" w:type="dxa"/>
          </w:tcPr>
          <w:p w:rsidR="00330F8D" w:rsidRPr="00330F8D" w:rsidRDefault="00330F8D" w:rsidP="00330F8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30F8D">
              <w:rPr>
                <w:rFonts w:ascii="Times New Roman" w:hAnsi="Times New Roman"/>
                <w:color w:val="000000"/>
                <w:sz w:val="23"/>
                <w:szCs w:val="23"/>
              </w:rPr>
              <w:t>Перекись водорода х.ч.</w:t>
            </w:r>
          </w:p>
        </w:tc>
        <w:tc>
          <w:tcPr>
            <w:tcW w:w="2493" w:type="dxa"/>
            <w:vAlign w:val="center"/>
          </w:tcPr>
          <w:p w:rsidR="00330F8D" w:rsidRPr="00153E6D" w:rsidRDefault="00330F8D" w:rsidP="00330F8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30F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7 243,29</w:t>
            </w:r>
          </w:p>
        </w:tc>
      </w:tr>
    </w:tbl>
    <w:p w:rsidR="00D62DC3" w:rsidRPr="00153E6D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153E6D" w:rsidTr="00153E6D">
        <w:tc>
          <w:tcPr>
            <w:tcW w:w="1826" w:type="pct"/>
            <w:tcBorders>
              <w:bottom w:val="single" w:sz="4" w:space="0" w:color="auto"/>
            </w:tcBorders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3864A9" w:rsidRPr="00153E6D" w:rsidRDefault="00462C9E" w:rsidP="00681FB8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462C9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Водорода перекись (пероксид водорода) - это бесцветная прозрачная слегка вязкая жидкость со слабым своеобразным запахом и «металлическим» вкусом, растворимая в воде, спирте и эфире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</w:tr>
      <w:tr w:rsidR="00D62DC3" w:rsidRPr="00153E6D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153E6D" w:rsidRDefault="00D62DC3" w:rsidP="00153E6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153E6D" w:rsidTr="00153E6D">
        <w:tc>
          <w:tcPr>
            <w:tcW w:w="1826" w:type="pct"/>
            <w:tcBorders>
              <w:top w:val="single" w:sz="4" w:space="0" w:color="auto"/>
            </w:tcBorders>
          </w:tcPr>
          <w:p w:rsidR="00D03488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153E6D" w:rsidRDefault="00330F8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153E6D" w:rsidTr="00153E6D">
        <w:tc>
          <w:tcPr>
            <w:tcW w:w="1826" w:type="pct"/>
          </w:tcPr>
          <w:p w:rsidR="00061B16" w:rsidRPr="00153E6D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153E6D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F40BC6" w:rsidRDefault="00F40BC6" w:rsidP="00F40BC6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061B16" w:rsidRPr="00153E6D" w:rsidRDefault="00061B16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153E6D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153E6D" w:rsidTr="00153E6D">
        <w:trPr>
          <w:trHeight w:val="568"/>
        </w:trPr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153E6D" w:rsidTr="00153E6D"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153E6D" w:rsidTr="00153E6D"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153E6D" w:rsidTr="00153E6D">
        <w:tc>
          <w:tcPr>
            <w:tcW w:w="1826" w:type="pc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153E6D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153E6D" w:rsidTr="00D03488">
        <w:tc>
          <w:tcPr>
            <w:tcW w:w="5000" w:type="pct"/>
            <w:gridSpan w:val="4"/>
          </w:tcPr>
          <w:p w:rsidR="00D62DC3" w:rsidRPr="00815DC2" w:rsidRDefault="00D62DC3" w:rsidP="00815DC2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153E6D" w:rsidTr="00153E6D">
        <w:tc>
          <w:tcPr>
            <w:tcW w:w="1826" w:type="pct"/>
            <w:vMerge w:val="restar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153E6D" w:rsidTr="00153E6D">
        <w:tc>
          <w:tcPr>
            <w:tcW w:w="1826" w:type="pct"/>
            <w:vMerge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462C9E" w:rsidRDefault="00462C9E" w:rsidP="00462C9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Реактивы. Водорода пероксид.</w:t>
            </w:r>
            <w:r w:rsidRPr="00462C9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</w:p>
        </w:tc>
        <w:tc>
          <w:tcPr>
            <w:tcW w:w="1851" w:type="pct"/>
          </w:tcPr>
          <w:p w:rsidR="00D62DC3" w:rsidRPr="00153E6D" w:rsidRDefault="00462C9E" w:rsidP="00404231">
            <w:pPr>
              <w:shd w:val="clear" w:color="auto" w:fill="FFFFFF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462C9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10929-76</w:t>
            </w:r>
          </w:p>
        </w:tc>
      </w:tr>
      <w:tr w:rsidR="00D62DC3" w:rsidRPr="00153E6D" w:rsidTr="00153E6D">
        <w:tc>
          <w:tcPr>
            <w:tcW w:w="1826" w:type="pct"/>
            <w:vMerge w:val="restar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D62DC3" w:rsidRPr="00153E6D" w:rsidTr="00153E6D">
        <w:trPr>
          <w:trHeight w:val="561"/>
        </w:trPr>
        <w:tc>
          <w:tcPr>
            <w:tcW w:w="1826" w:type="pct"/>
            <w:vMerge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D62DC3" w:rsidRPr="00153E6D" w:rsidRDefault="00D62DC3" w:rsidP="003B31B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  <w:vAlign w:val="center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153E6D" w:rsidTr="00D03488">
        <w:tc>
          <w:tcPr>
            <w:tcW w:w="5000" w:type="pct"/>
            <w:gridSpan w:val="4"/>
          </w:tcPr>
          <w:p w:rsidR="00D62DC3" w:rsidRPr="00815DC2" w:rsidRDefault="00D62DC3" w:rsidP="00815DC2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D62DC3" w:rsidRPr="00153E6D" w:rsidTr="00153E6D">
        <w:tc>
          <w:tcPr>
            <w:tcW w:w="1826" w:type="pct"/>
            <w:vMerge w:val="restart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D62DC3" w:rsidRPr="00153E6D" w:rsidTr="00153E6D">
        <w:tc>
          <w:tcPr>
            <w:tcW w:w="1826" w:type="pct"/>
            <w:vMerge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D62DC3" w:rsidRPr="00153E6D" w:rsidRDefault="00D62DC3" w:rsidP="00D0348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D62DC3" w:rsidRPr="00153E6D" w:rsidTr="00D03488">
        <w:tc>
          <w:tcPr>
            <w:tcW w:w="5000" w:type="pct"/>
            <w:gridSpan w:val="4"/>
          </w:tcPr>
          <w:p w:rsidR="00D62DC3" w:rsidRPr="00153E6D" w:rsidRDefault="00D62DC3" w:rsidP="00D85413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D62DC3" w:rsidRPr="00153E6D" w:rsidTr="00D03488">
        <w:tc>
          <w:tcPr>
            <w:tcW w:w="2564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D62DC3" w:rsidRPr="00153E6D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D62DC3" w:rsidRPr="00153E6D" w:rsidTr="00D03488">
        <w:tc>
          <w:tcPr>
            <w:tcW w:w="2564" w:type="pct"/>
            <w:gridSpan w:val="2"/>
          </w:tcPr>
          <w:p w:rsidR="00D62DC3" w:rsidRPr="00153E6D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D62DC3" w:rsidRPr="00153E6D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D62DC3" w:rsidRPr="00153E6D" w:rsidRDefault="00D62DC3" w:rsidP="00D0348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153E6D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153E6D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D11DE5" w:rsidRDefault="00D11DE5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B0BD8" w:rsidRDefault="005B0BD8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Pr="00ED770D" w:rsidRDefault="00F40BC6" w:rsidP="00F40BC6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F40BC6" w:rsidRPr="00ED770D" w:rsidRDefault="00F40BC6" w:rsidP="00F40BC6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40BC6" w:rsidRPr="00ED770D" w:rsidRDefault="00F40BC6" w:rsidP="00F40BC6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40BC6" w:rsidRPr="00ED770D" w:rsidRDefault="00F40BC6" w:rsidP="00F40BC6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40BC6" w:rsidRPr="00ED770D" w:rsidRDefault="00F40BC6" w:rsidP="00F40BC6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40BC6" w:rsidRPr="00ED770D" w:rsidRDefault="00F40BC6" w:rsidP="00F40BC6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0BC6" w:rsidRDefault="00F40BC6" w:rsidP="00F40BC6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40BC6" w:rsidRPr="00ED770D" w:rsidRDefault="00F40BC6" w:rsidP="00F40BC6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F40BC6" w:rsidRPr="00ED770D" w:rsidRDefault="00F40BC6" w:rsidP="00F40BC6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F40BC6" w:rsidRPr="00ED770D" w:rsidRDefault="00F40BC6" w:rsidP="00F40BC6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F40BC6" w:rsidRDefault="00F40BC6" w:rsidP="00F40BC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F40BC6" w:rsidRDefault="00F40BC6" w:rsidP="00F40BC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40BC6" w:rsidRDefault="00F40BC6" w:rsidP="00F40BC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40BC6" w:rsidRDefault="00F40BC6" w:rsidP="00F40BC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11DE5" w:rsidRDefault="00D11DE5" w:rsidP="00F40BC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40BC6" w:rsidRPr="00641F7F" w:rsidRDefault="00F40BC6" w:rsidP="00F40BC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36413" w:rsidRDefault="00536413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36413" w:rsidRDefault="00536413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830FF" w:rsidRDefault="00C830FF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30F8D" w:rsidRDefault="00330F8D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40BC6" w:rsidRDefault="00F40BC6" w:rsidP="005B0BD8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30F8D" w:rsidRPr="001B099D" w:rsidRDefault="00330F8D" w:rsidP="00330F8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D11DE5" w:rsidRDefault="00D11DE5" w:rsidP="00330F8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30F8D" w:rsidRPr="000F5854" w:rsidRDefault="00330F8D" w:rsidP="00330F8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153E6D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153E6D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153E6D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153E6D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7"/>
        <w:gridCol w:w="3787"/>
        <w:gridCol w:w="3788"/>
        <w:gridCol w:w="2494"/>
      </w:tblGrid>
      <w:tr w:rsidR="004F65D5" w:rsidRPr="00153E6D" w:rsidTr="00CD7CEB">
        <w:tc>
          <w:tcPr>
            <w:tcW w:w="1242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330F8D" w:rsidTr="00033D54">
        <w:trPr>
          <w:trHeight w:val="374"/>
        </w:trPr>
        <w:tc>
          <w:tcPr>
            <w:tcW w:w="1242" w:type="dxa"/>
            <w:vAlign w:val="center"/>
          </w:tcPr>
          <w:p w:rsidR="004F65D5" w:rsidRPr="00153E6D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153E6D" w:rsidRDefault="00462C9E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62C9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Сутегі асқын тотығы</w:t>
            </w:r>
          </w:p>
        </w:tc>
        <w:tc>
          <w:tcPr>
            <w:tcW w:w="3857" w:type="dxa"/>
            <w:vAlign w:val="center"/>
          </w:tcPr>
          <w:p w:rsidR="004F65D5" w:rsidRPr="00153E6D" w:rsidRDefault="00462C9E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Химиялық таза</w:t>
            </w:r>
          </w:p>
        </w:tc>
        <w:tc>
          <w:tcPr>
            <w:tcW w:w="3858" w:type="dxa"/>
            <w:vAlign w:val="center"/>
          </w:tcPr>
          <w:p w:rsidR="004F65D5" w:rsidRPr="00462C9E" w:rsidRDefault="00462C9E" w:rsidP="00330F8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62C9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Сутегі асқын тотығы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х.т.</w:t>
            </w:r>
          </w:p>
        </w:tc>
        <w:tc>
          <w:tcPr>
            <w:tcW w:w="2538" w:type="dxa"/>
            <w:vAlign w:val="center"/>
          </w:tcPr>
          <w:p w:rsidR="004F65D5" w:rsidRPr="00462C9E" w:rsidRDefault="00330F8D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30F8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7 243,29</w:t>
            </w:r>
          </w:p>
        </w:tc>
      </w:tr>
    </w:tbl>
    <w:p w:rsidR="004F65D5" w:rsidRPr="00462C9E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D11DE5" w:rsidTr="005B0BD8">
        <w:tc>
          <w:tcPr>
            <w:tcW w:w="1873" w:type="pct"/>
            <w:tcBorders>
              <w:bottom w:val="single" w:sz="4" w:space="0" w:color="auto"/>
            </w:tcBorders>
          </w:tcPr>
          <w:p w:rsidR="004F65D5" w:rsidRPr="00462C9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F40BC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40BC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153E6D" w:rsidRDefault="00462C9E" w:rsidP="00462C9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462C9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Сутегі асқын тотығы - суда, спиртте және эфирде еритін, аздап ерекше иісі және «металл» дәмі бар түссіз, мөлдір, сәл тұтқыр сұйықтық.</w:t>
            </w:r>
          </w:p>
        </w:tc>
      </w:tr>
      <w:tr w:rsidR="004F65D5" w:rsidRPr="00153E6D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C830FF" w:rsidRDefault="004F65D5" w:rsidP="00C830F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5B0BD8" w:rsidTr="005B0BD8">
        <w:tc>
          <w:tcPr>
            <w:tcW w:w="1873" w:type="pct"/>
            <w:tcBorders>
              <w:top w:val="single" w:sz="4" w:space="0" w:color="auto"/>
            </w:tcBorders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153E6D" w:rsidRDefault="00330F8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D11DE5" w:rsidTr="005B0BD8">
        <w:tc>
          <w:tcPr>
            <w:tcW w:w="1873" w:type="pc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F40BC6" w:rsidRDefault="00F40BC6" w:rsidP="00F40BC6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F40BC6" w:rsidRDefault="00F40BC6" w:rsidP="00F40BC6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4F65D5" w:rsidRPr="00153E6D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D11DE5" w:rsidTr="005B0BD8">
        <w:trPr>
          <w:trHeight w:val="568"/>
        </w:trPr>
        <w:tc>
          <w:tcPr>
            <w:tcW w:w="1873" w:type="pc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153E6D">
              <w:rPr>
                <w:sz w:val="23"/>
                <w:szCs w:val="23"/>
                <w:lang w:val="kk-KZ"/>
              </w:rPr>
              <w:t xml:space="preserve"> 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153E6D" w:rsidTr="005B0BD8">
        <w:tc>
          <w:tcPr>
            <w:tcW w:w="1873" w:type="pc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53E6D" w:rsidTr="005B0BD8">
        <w:tc>
          <w:tcPr>
            <w:tcW w:w="1873" w:type="pct"/>
          </w:tcPr>
          <w:p w:rsidR="004F65D5" w:rsidRPr="00153E6D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153E6D" w:rsidTr="005B0BD8">
        <w:tc>
          <w:tcPr>
            <w:tcW w:w="1873" w:type="pct"/>
          </w:tcPr>
          <w:p w:rsidR="004F65D5" w:rsidRPr="00153E6D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153E6D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53E6D" w:rsidTr="00CD7CEB">
        <w:tc>
          <w:tcPr>
            <w:tcW w:w="5000" w:type="pct"/>
            <w:gridSpan w:val="4"/>
          </w:tcPr>
          <w:p w:rsidR="004F65D5" w:rsidRPr="005B0BD8" w:rsidRDefault="004F65D5" w:rsidP="005B0BD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153E6D" w:rsidTr="005B0BD8">
        <w:tc>
          <w:tcPr>
            <w:tcW w:w="1873" w:type="pct"/>
            <w:vMerge w:val="restart"/>
          </w:tcPr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153E6D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153E6D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lastRenderedPageBreak/>
              <w:t>Атауы</w:t>
            </w:r>
          </w:p>
        </w:tc>
        <w:tc>
          <w:tcPr>
            <w:tcW w:w="1851" w:type="pct"/>
          </w:tcPr>
          <w:p w:rsidR="004F65D5" w:rsidRPr="00153E6D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5B0BD8" w:rsidRPr="00153E6D" w:rsidTr="007E2EF1">
        <w:trPr>
          <w:trHeight w:val="207"/>
        </w:trPr>
        <w:tc>
          <w:tcPr>
            <w:tcW w:w="1873" w:type="pct"/>
            <w:vMerge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5B0BD8" w:rsidRPr="00153E6D" w:rsidRDefault="00462C9E" w:rsidP="0054319D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Реактивтер.Сутегі асқын тотығы.Техникалық шарттар.</w:t>
            </w:r>
          </w:p>
        </w:tc>
        <w:tc>
          <w:tcPr>
            <w:tcW w:w="1851" w:type="pct"/>
            <w:vAlign w:val="center"/>
          </w:tcPr>
          <w:p w:rsidR="005B0BD8" w:rsidRPr="00153E6D" w:rsidRDefault="00462C9E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</w:t>
            </w:r>
            <w:r w:rsidRPr="00462C9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10929-76</w:t>
            </w:r>
          </w:p>
        </w:tc>
      </w:tr>
      <w:tr w:rsidR="005B0BD8" w:rsidRPr="00153E6D" w:rsidTr="005B0BD8">
        <w:tc>
          <w:tcPr>
            <w:tcW w:w="1873" w:type="pct"/>
            <w:vMerge w:val="restart"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 xml:space="preserve">Халықаралық стандарттар </w:t>
            </w:r>
          </w:p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153E6D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5B0BD8" w:rsidRPr="00153E6D" w:rsidTr="005B0BD8">
        <w:trPr>
          <w:trHeight w:val="416"/>
        </w:trPr>
        <w:tc>
          <w:tcPr>
            <w:tcW w:w="1873" w:type="pct"/>
            <w:vMerge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5B0BD8" w:rsidRPr="00153E6D" w:rsidRDefault="005B0BD8" w:rsidP="005B0BD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5B0BD8" w:rsidRPr="00153E6D" w:rsidTr="00CD7CEB">
        <w:tc>
          <w:tcPr>
            <w:tcW w:w="5000" w:type="pct"/>
            <w:gridSpan w:val="4"/>
          </w:tcPr>
          <w:p w:rsidR="005B0BD8" w:rsidRPr="00C830FF" w:rsidRDefault="005B0BD8" w:rsidP="00C830F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5B0BD8" w:rsidRPr="00153E6D" w:rsidTr="005B0BD8">
        <w:tc>
          <w:tcPr>
            <w:tcW w:w="1873" w:type="pct"/>
            <w:vMerge w:val="restart"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5B0BD8" w:rsidRPr="00153E6D" w:rsidTr="005B0BD8">
        <w:tc>
          <w:tcPr>
            <w:tcW w:w="1873" w:type="pct"/>
            <w:vMerge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5B0BD8" w:rsidRPr="00153E6D" w:rsidRDefault="005B0BD8" w:rsidP="005B0BD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5B0BD8" w:rsidRPr="00153E6D" w:rsidTr="00CD7CEB">
        <w:tc>
          <w:tcPr>
            <w:tcW w:w="5000" w:type="pct"/>
            <w:gridSpan w:val="4"/>
          </w:tcPr>
          <w:p w:rsidR="005B0BD8" w:rsidRPr="00153E6D" w:rsidRDefault="005B0BD8" w:rsidP="00C830F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5B0BD8" w:rsidRPr="00153E6D" w:rsidTr="00CD7CEB">
        <w:tc>
          <w:tcPr>
            <w:tcW w:w="2564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153E6D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53E6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5B0BD8" w:rsidRPr="00153E6D" w:rsidTr="00CD7CEB">
        <w:tc>
          <w:tcPr>
            <w:tcW w:w="2564" w:type="pct"/>
            <w:gridSpan w:val="2"/>
          </w:tcPr>
          <w:p w:rsidR="005B0BD8" w:rsidRPr="00153E6D" w:rsidRDefault="005B0BD8" w:rsidP="005B0BD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5B0BD8" w:rsidRPr="00153E6D" w:rsidRDefault="005B0BD8" w:rsidP="005B0BD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5B0BD8" w:rsidRPr="00153E6D" w:rsidRDefault="005B0BD8" w:rsidP="005B0BD8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153E6D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F65D5" w:rsidRPr="00153E6D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3C66C8" w:rsidRPr="00153E6D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F40BC6" w:rsidRDefault="00F40BC6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30F8D" w:rsidRDefault="00330F8D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40BC6" w:rsidRDefault="00F40BC6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40BC6" w:rsidRPr="00061B16" w:rsidRDefault="00F40BC6" w:rsidP="00F40BC6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F40BC6" w:rsidRPr="00061B16" w:rsidRDefault="00F40BC6" w:rsidP="00F40BC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40BC6" w:rsidRPr="00061B16" w:rsidRDefault="00F40BC6" w:rsidP="00F40BC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40BC6" w:rsidRPr="00061B16" w:rsidRDefault="00F40BC6" w:rsidP="00F40BC6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40BC6" w:rsidRPr="00061B16" w:rsidRDefault="00F40BC6" w:rsidP="00F40BC6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40BC6" w:rsidRPr="00061B16" w:rsidRDefault="00F40BC6" w:rsidP="00F40BC6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40BC6" w:rsidRPr="00AD1320" w:rsidRDefault="00F40BC6" w:rsidP="00F40BC6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40BC6" w:rsidRPr="00061B16" w:rsidRDefault="00F40BC6" w:rsidP="00F40BC6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40BC6" w:rsidRPr="00061B16" w:rsidRDefault="00F40BC6" w:rsidP="00F40BC6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F40BC6" w:rsidRPr="00061B16" w:rsidRDefault="00F40BC6" w:rsidP="00F40BC6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40BC6" w:rsidRDefault="00F40BC6" w:rsidP="00F40BC6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40BC6" w:rsidRDefault="00F40BC6" w:rsidP="00F40BC6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BD8" w:rsidRDefault="005B0BD8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D11DE5" w:rsidRDefault="00D11DE5" w:rsidP="005B0BD8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D11DE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B6D77"/>
    <w:rsid w:val="000C0604"/>
    <w:rsid w:val="000C3263"/>
    <w:rsid w:val="000C639D"/>
    <w:rsid w:val="000E12AB"/>
    <w:rsid w:val="000E3D6C"/>
    <w:rsid w:val="000E427F"/>
    <w:rsid w:val="000F0F98"/>
    <w:rsid w:val="00102723"/>
    <w:rsid w:val="00116B59"/>
    <w:rsid w:val="00121191"/>
    <w:rsid w:val="001219DA"/>
    <w:rsid w:val="00124787"/>
    <w:rsid w:val="00125992"/>
    <w:rsid w:val="00133D8A"/>
    <w:rsid w:val="00153493"/>
    <w:rsid w:val="00153E6D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C0B07"/>
    <w:rsid w:val="002C5282"/>
    <w:rsid w:val="002D147D"/>
    <w:rsid w:val="002E143F"/>
    <w:rsid w:val="002F2948"/>
    <w:rsid w:val="00317396"/>
    <w:rsid w:val="00330F8D"/>
    <w:rsid w:val="003374BA"/>
    <w:rsid w:val="00342FD7"/>
    <w:rsid w:val="00354789"/>
    <w:rsid w:val="00360058"/>
    <w:rsid w:val="00366870"/>
    <w:rsid w:val="00373AA2"/>
    <w:rsid w:val="00377398"/>
    <w:rsid w:val="00384F58"/>
    <w:rsid w:val="003864A9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2257"/>
    <w:rsid w:val="004575B2"/>
    <w:rsid w:val="004579F5"/>
    <w:rsid w:val="00462C9E"/>
    <w:rsid w:val="0046783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36413"/>
    <w:rsid w:val="0054319D"/>
    <w:rsid w:val="005434FC"/>
    <w:rsid w:val="00543868"/>
    <w:rsid w:val="005772A7"/>
    <w:rsid w:val="00584479"/>
    <w:rsid w:val="00584E1B"/>
    <w:rsid w:val="005B0BD8"/>
    <w:rsid w:val="005B1DFC"/>
    <w:rsid w:val="005C2625"/>
    <w:rsid w:val="005C7061"/>
    <w:rsid w:val="005D18F6"/>
    <w:rsid w:val="005D5992"/>
    <w:rsid w:val="005D650F"/>
    <w:rsid w:val="005E0D2E"/>
    <w:rsid w:val="005F1C0A"/>
    <w:rsid w:val="006107D0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1FB8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33A99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E1846"/>
    <w:rsid w:val="007E2EF1"/>
    <w:rsid w:val="007F2783"/>
    <w:rsid w:val="007F6D0D"/>
    <w:rsid w:val="00800398"/>
    <w:rsid w:val="008075B3"/>
    <w:rsid w:val="00815DC2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4B40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34938"/>
    <w:rsid w:val="00C572E1"/>
    <w:rsid w:val="00C623A3"/>
    <w:rsid w:val="00C62AF2"/>
    <w:rsid w:val="00C715EA"/>
    <w:rsid w:val="00C72548"/>
    <w:rsid w:val="00C7410A"/>
    <w:rsid w:val="00C81237"/>
    <w:rsid w:val="00C830FF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1DE5"/>
    <w:rsid w:val="00D20BFD"/>
    <w:rsid w:val="00D24562"/>
    <w:rsid w:val="00D45150"/>
    <w:rsid w:val="00D464E8"/>
    <w:rsid w:val="00D570B7"/>
    <w:rsid w:val="00D62DC3"/>
    <w:rsid w:val="00D65B2C"/>
    <w:rsid w:val="00D660BA"/>
    <w:rsid w:val="00D67F1B"/>
    <w:rsid w:val="00D81ACA"/>
    <w:rsid w:val="00D837F4"/>
    <w:rsid w:val="00D85413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21AD5"/>
    <w:rsid w:val="00E22D22"/>
    <w:rsid w:val="00E2782B"/>
    <w:rsid w:val="00E43576"/>
    <w:rsid w:val="00E530D1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EF5E18"/>
    <w:rsid w:val="00F0766F"/>
    <w:rsid w:val="00F11930"/>
    <w:rsid w:val="00F20E55"/>
    <w:rsid w:val="00F23A9F"/>
    <w:rsid w:val="00F312C6"/>
    <w:rsid w:val="00F33814"/>
    <w:rsid w:val="00F40BC6"/>
    <w:rsid w:val="00F47887"/>
    <w:rsid w:val="00F47F59"/>
    <w:rsid w:val="00F72DD8"/>
    <w:rsid w:val="00F82463"/>
    <w:rsid w:val="00F86CDA"/>
    <w:rsid w:val="00FA03CA"/>
    <w:rsid w:val="00FB2C09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8854"/>
  <w15:docId w15:val="{321BD085-F4FA-455C-8DB2-3ACCDFA3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5B0B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77CBE-58D7-4C76-B66D-2053396A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9</cp:revision>
  <cp:lastPrinted>2023-12-06T06:01:00Z</cp:lastPrinted>
  <dcterms:created xsi:type="dcterms:W3CDTF">2024-01-30T13:05:00Z</dcterms:created>
  <dcterms:modified xsi:type="dcterms:W3CDTF">2024-04-30T12:47:00Z</dcterms:modified>
</cp:coreProperties>
</file>